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AE4" w:rsidRPr="008C0AE4" w:rsidRDefault="008C0AE4" w:rsidP="008C0A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B65FA6" wp14:editId="55802BFC">
            <wp:extent cx="4752974" cy="828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70" t="24774" r="46314" b="60614"/>
                    <a:stretch/>
                  </pic:blipFill>
                  <pic:spPr bwMode="auto">
                    <a:xfrm>
                      <a:off x="0" y="0"/>
                      <a:ext cx="4751543" cy="82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8C0AE4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</w:p>
    <w:p w:rsidR="00465FAD" w:rsidRDefault="008C0AE4" w:rsidP="008C0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0A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5FAD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Pr="008C0AE4">
        <w:rPr>
          <w:rFonts w:ascii="Times New Roman" w:hAnsi="Times New Roman" w:cs="Times New Roman"/>
          <w:b/>
          <w:sz w:val="28"/>
          <w:szCs w:val="28"/>
        </w:rPr>
        <w:t>Департамент</w:t>
      </w:r>
      <w:r w:rsidR="00465FAD">
        <w:rPr>
          <w:rFonts w:ascii="Times New Roman" w:hAnsi="Times New Roman" w:cs="Times New Roman"/>
          <w:b/>
          <w:sz w:val="28"/>
          <w:szCs w:val="28"/>
        </w:rPr>
        <w:t>а</w:t>
      </w:r>
      <w:r w:rsidRPr="008C0AE4">
        <w:rPr>
          <w:rFonts w:ascii="Times New Roman" w:hAnsi="Times New Roman" w:cs="Times New Roman"/>
          <w:b/>
          <w:sz w:val="28"/>
          <w:szCs w:val="28"/>
        </w:rPr>
        <w:t xml:space="preserve"> государственной политики в сфере защиты прав детей </w:t>
      </w:r>
    </w:p>
    <w:p w:rsidR="008C0AE4" w:rsidRPr="008C0AE4" w:rsidRDefault="008C0AE4" w:rsidP="008C0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AE4">
        <w:rPr>
          <w:rFonts w:ascii="Times New Roman" w:hAnsi="Times New Roman" w:cs="Times New Roman"/>
          <w:b/>
          <w:sz w:val="28"/>
          <w:szCs w:val="28"/>
        </w:rPr>
        <w:t xml:space="preserve">по вопросу организации образования </w:t>
      </w:r>
      <w:proofErr w:type="gramStart"/>
      <w:r w:rsidRPr="008C0AE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8C0AE4">
        <w:rPr>
          <w:rFonts w:ascii="Times New Roman" w:hAnsi="Times New Roman" w:cs="Times New Roman"/>
          <w:b/>
          <w:sz w:val="28"/>
          <w:szCs w:val="28"/>
        </w:rPr>
        <w:t xml:space="preserve"> с ОВЗ</w:t>
      </w:r>
    </w:p>
    <w:p w:rsidR="008C0AE4" w:rsidRPr="00465FAD" w:rsidRDefault="008C0AE4" w:rsidP="008C0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5FAD">
        <w:rPr>
          <w:rFonts w:ascii="Times New Roman" w:hAnsi="Times New Roman" w:cs="Times New Roman"/>
          <w:b/>
          <w:sz w:val="28"/>
          <w:szCs w:val="28"/>
          <w:u w:val="single"/>
        </w:rPr>
        <w:t>при переходе на дистанционные формы обучения</w:t>
      </w:r>
    </w:p>
    <w:p w:rsidR="008C0AE4" w:rsidRPr="008C0AE4" w:rsidRDefault="008C0AE4" w:rsidP="008C0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FAD" w:rsidRDefault="008C0AE4" w:rsidP="00465FAD">
      <w:pPr>
        <w:ind w:firstLine="851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FFAAE5E" wp14:editId="6F0011FB">
            <wp:extent cx="5378450" cy="344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673" t="22317" r="21154" b="11346"/>
                    <a:stretch/>
                  </pic:blipFill>
                  <pic:spPr bwMode="auto">
                    <a:xfrm>
                      <a:off x="0" y="0"/>
                      <a:ext cx="5375577" cy="344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BEAF1C" wp14:editId="5E50B8C9">
            <wp:extent cx="5524500" cy="4026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192" t="17959" r="21314" b="6215"/>
                    <a:stretch/>
                  </pic:blipFill>
                  <pic:spPr bwMode="auto">
                    <a:xfrm>
                      <a:off x="0" y="0"/>
                      <a:ext cx="5521550" cy="402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FAD">
        <w:rPr>
          <w:noProof/>
          <w:lang w:eastAsia="ru-RU"/>
        </w:rPr>
        <w:drawing>
          <wp:inline distT="0" distB="0" distL="0" distR="0" wp14:anchorId="4964C77D" wp14:editId="3A45DE4D">
            <wp:extent cx="4333875" cy="383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63" t="62534" r="37755" b="30579"/>
                    <a:stretch/>
                  </pic:blipFill>
                  <pic:spPr bwMode="auto">
                    <a:xfrm>
                      <a:off x="0" y="0"/>
                      <a:ext cx="4334071" cy="38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FAD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65FAD" w:rsidRDefault="00465FAD" w:rsidP="00465F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0AE4" w:rsidRDefault="00465FAD" w:rsidP="00465F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5FAD">
        <w:rPr>
          <w:rFonts w:ascii="Times New Roman" w:hAnsi="Times New Roman" w:cs="Times New Roman"/>
          <w:b/>
          <w:sz w:val="32"/>
          <w:szCs w:val="32"/>
        </w:rPr>
        <w:t xml:space="preserve">Доступны материалы по ссылке </w:t>
      </w:r>
      <w:hyperlink r:id="rId9" w:history="1">
        <w:r w:rsidR="008C0AE4" w:rsidRPr="00465FAD">
          <w:rPr>
            <w:rStyle w:val="a3"/>
            <w:rFonts w:ascii="Times New Roman" w:hAnsi="Times New Roman" w:cs="Times New Roman"/>
            <w:b/>
            <w:sz w:val="32"/>
            <w:szCs w:val="32"/>
          </w:rPr>
          <w:t>https://yadi.sk/d/58JtUG_CboznTA?w=1</w:t>
        </w:r>
      </w:hyperlink>
    </w:p>
    <w:p w:rsidR="00465FAD" w:rsidRPr="00465FAD" w:rsidRDefault="00465FAD" w:rsidP="00465F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A7E8AF" wp14:editId="2CC9F551">
            <wp:extent cx="6004192" cy="3438525"/>
            <wp:effectExtent l="76200" t="76200" r="130175" b="1238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39" t="22590" r="28450" b="5785"/>
                    <a:stretch/>
                  </pic:blipFill>
                  <pic:spPr bwMode="auto">
                    <a:xfrm>
                      <a:off x="0" y="0"/>
                      <a:ext cx="6006398" cy="3439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AE4" w:rsidRDefault="008C0AE4"/>
    <w:sectPr w:rsidR="008C0AE4" w:rsidSect="00465FAD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A50"/>
    <w:rsid w:val="00465FAD"/>
    <w:rsid w:val="008C0AE4"/>
    <w:rsid w:val="009B4A50"/>
    <w:rsid w:val="00A7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0AE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0AE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yadi.sk/d/58JtUG_CboznTA?w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2020-12-08T04:00:00Z</dcterms:created>
  <dcterms:modified xsi:type="dcterms:W3CDTF">2020-12-08T04:19:00Z</dcterms:modified>
</cp:coreProperties>
</file>